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6F30E2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1645" w:type="dxa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</w:tblGrid>
      <w:tr w:rsidR="001A1491" w:rsidRPr="006F30E2" w:rsidTr="00D16BEB">
        <w:trPr>
          <w:trHeight w:hRule="exact" w:val="325"/>
        </w:trPr>
        <w:tc>
          <w:tcPr>
            <w:tcW w:w="1645" w:type="dxa"/>
            <w:shd w:val="clear" w:color="auto" w:fill="FFF2CC"/>
            <w:vAlign w:val="center"/>
          </w:tcPr>
          <w:p w:rsidR="001A1491" w:rsidRPr="006F30E2" w:rsidRDefault="001A1491" w:rsidP="00D16BE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6F30E2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D16BEB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11</w:t>
            </w:r>
          </w:p>
        </w:tc>
      </w:tr>
    </w:tbl>
    <w:p w:rsidR="001A1491" w:rsidRPr="006F30E2" w:rsidRDefault="001A1491" w:rsidP="006F30E2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Pr="006F30E2" w:rsidRDefault="001A1491" w:rsidP="006F30E2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6F30E2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6F30E2" w:rsidRPr="006F30E2" w:rsidRDefault="006F30E2" w:rsidP="006F30E2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6F30E2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6F30E2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6F30E2">
              <w:rPr>
                <w:rFonts w:ascii="Arial Narrow" w:eastAsia="Calibri" w:hAnsi="Arial Narrow"/>
                <w:lang w:eastAsia="en-US"/>
              </w:rPr>
              <w:t>Riparazione e miglioramento sismico del complesso architettonico della parrocchia di San Giovanni Battista in Denore a seguito del sisma del 20-29 maggio”</w:t>
            </w:r>
          </w:p>
          <w:p w:rsidR="001A1491" w:rsidRPr="006F30E2" w:rsidRDefault="006F30E2" w:rsidP="006F30E2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2"/>
                <w:szCs w:val="22"/>
                <w:lang w:eastAsia="en-US"/>
              </w:rPr>
            </w:pPr>
            <w:r w:rsidRPr="006F30E2">
              <w:rPr>
                <w:rFonts w:ascii="Arial Narrow" w:hAnsi="Arial Narrow"/>
              </w:rPr>
              <w:t xml:space="preserve">CIG: 8433204418 - CUP: </w:t>
            </w:r>
            <w:r w:rsidRPr="006F30E2">
              <w:rPr>
                <w:rFonts w:ascii="Arial Narrow" w:hAnsi="Arial Narrow" w:cs="Trebuchet MS"/>
              </w:rPr>
              <w:t>B78C12000810002</w:t>
            </w:r>
          </w:p>
        </w:tc>
      </w:tr>
    </w:tbl>
    <w:p w:rsidR="003A60B1" w:rsidRPr="006F30E2" w:rsidRDefault="001A1491" w:rsidP="006F30E2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6F30E2" w:rsidRDefault="003A60B1" w:rsidP="006F30E2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6F30E2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Pr="006F30E2" w:rsidRDefault="003A60B1" w:rsidP="006F30E2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44121 Ferrara</w:t>
      </w:r>
      <w:bookmarkStart w:id="0" w:name="_GoBack"/>
      <w:bookmarkEnd w:id="0"/>
    </w:p>
    <w:p w:rsidR="00CE12CF" w:rsidRPr="006F30E2" w:rsidRDefault="00CE12CF" w:rsidP="006F30E2">
      <w:pPr>
        <w:jc w:val="center"/>
        <w:rPr>
          <w:rFonts w:ascii="Arial" w:hAnsi="Arial"/>
          <w:b/>
          <w:sz w:val="18"/>
          <w:szCs w:val="18"/>
        </w:rPr>
      </w:pPr>
    </w:p>
    <w:p w:rsidR="00FA66CA" w:rsidRPr="006F30E2" w:rsidRDefault="00FA66CA" w:rsidP="006F30E2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6F30E2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>OFFERTA TECNICA</w:t>
            </w:r>
          </w:p>
          <w:p w:rsidR="002C2A25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 xml:space="preserve">Allegato al Sub-Criterio </w:t>
            </w:r>
            <w:r w:rsidR="00D16BEB">
              <w:rPr>
                <w:rFonts w:ascii="Arial Narrow" w:hAnsi="Arial Narrow"/>
                <w:b/>
              </w:rPr>
              <w:t>L</w:t>
            </w:r>
            <w:r w:rsidRPr="006F30E2">
              <w:rPr>
                <w:rFonts w:ascii="Arial Narrow" w:hAnsi="Arial Narrow"/>
                <w:b/>
              </w:rPr>
              <w:t xml:space="preserve"> (Punti </w:t>
            </w:r>
            <w:r w:rsidR="006F30E2" w:rsidRPr="006F30E2">
              <w:rPr>
                <w:rFonts w:ascii="Arial Narrow" w:hAnsi="Arial Narrow"/>
                <w:b/>
              </w:rPr>
              <w:t>6</w:t>
            </w:r>
            <w:r w:rsidRPr="006F30E2">
              <w:rPr>
                <w:rFonts w:ascii="Arial Narrow" w:hAnsi="Arial Narrow"/>
                <w:b/>
              </w:rPr>
              <w:t>)</w:t>
            </w:r>
          </w:p>
          <w:p w:rsidR="00FA66CA" w:rsidRPr="00D16BEB" w:rsidRDefault="00D16BEB" w:rsidP="006F30E2">
            <w:pPr>
              <w:pStyle w:val="sche3"/>
              <w:spacing w:before="8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D16BE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it-IT"/>
              </w:rPr>
              <w:t>ancoraggi al muro per fissaggio nuova scala interna al campanile</w:t>
            </w:r>
          </w:p>
        </w:tc>
      </w:tr>
    </w:tbl>
    <w:p w:rsidR="00703011" w:rsidRPr="000E3992" w:rsidRDefault="00703011" w:rsidP="006F30E2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0E3992" w:rsidRDefault="004B0E33" w:rsidP="006F30E2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0E3992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Pr="000E3992" w:rsidRDefault="002A14B0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0E3992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Pr="000E3992" w:rsidRDefault="005D70D0" w:rsidP="006F30E2">
      <w:pPr>
        <w:spacing w:before="80"/>
        <w:jc w:val="center"/>
        <w:rPr>
          <w:rFonts w:ascii="Arial Narrow" w:hAnsi="Arial Narrow"/>
          <w:b/>
        </w:rPr>
      </w:pPr>
      <w:r w:rsidRPr="000E3992">
        <w:rPr>
          <w:rFonts w:ascii="Arial Narrow" w:hAnsi="Arial Narrow"/>
          <w:b/>
        </w:rPr>
        <w:t>DICHIARA</w:t>
      </w:r>
    </w:p>
    <w:p w:rsidR="009F5F7F" w:rsidRPr="000E3992" w:rsidRDefault="005D70D0" w:rsidP="006F30E2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0E3992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0E3992" w:rsidRDefault="00776138" w:rsidP="006F30E2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0E3992" w:rsidRDefault="00776138" w:rsidP="006F30E2">
      <w:pPr>
        <w:rPr>
          <w:rFonts w:ascii="Arial" w:hAnsi="Arial"/>
          <w:sz w:val="20"/>
          <w:szCs w:val="20"/>
        </w:rPr>
      </w:pPr>
    </w:p>
    <w:p w:rsidR="00E31669" w:rsidRPr="000E3992" w:rsidRDefault="005D70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 realizzare le opere aggiuntive descritte nella 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0E3992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0E3992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0E3992" w:rsidRDefault="00DE2B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0E3992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0E3992" w:rsidRDefault="00F271C0" w:rsidP="006F30E2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>_________________________</w:t>
      </w: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0E3992" w:rsidRDefault="00E31669" w:rsidP="006F30E2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0E3992" w:rsidRDefault="00E31669" w:rsidP="006F30E2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>IL DICHIARANTE</w:t>
      </w:r>
    </w:p>
    <w:p w:rsidR="00E31669" w:rsidRPr="000E3992" w:rsidRDefault="00DC35E3" w:rsidP="006F30E2">
      <w:pPr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="001A1491" w:rsidRPr="000E3992">
        <w:rPr>
          <w:rFonts w:ascii="Arial Narrow" w:hAnsi="Arial Narrow"/>
          <w:sz w:val="22"/>
          <w:szCs w:val="22"/>
        </w:rPr>
        <w:t xml:space="preserve">       </w:t>
      </w:r>
      <w:r w:rsidRPr="000E3992">
        <w:rPr>
          <w:rFonts w:ascii="Arial Narrow" w:hAnsi="Arial Narrow"/>
          <w:sz w:val="22"/>
          <w:szCs w:val="22"/>
        </w:rPr>
        <w:t>_______________________</w:t>
      </w:r>
      <w:r w:rsidR="00C4069E" w:rsidRPr="000E3992">
        <w:rPr>
          <w:rFonts w:ascii="Arial Narrow" w:hAnsi="Arial Narrow"/>
          <w:sz w:val="22"/>
          <w:szCs w:val="22"/>
        </w:rPr>
        <w:tab/>
      </w:r>
    </w:p>
    <w:p w:rsidR="00481E93" w:rsidRPr="000E3992" w:rsidRDefault="00481E93" w:rsidP="006F30E2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6F30E2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0E3992">
        <w:rPr>
          <w:rFonts w:ascii="Arial Narrow" w:hAnsi="Arial Narrow"/>
          <w:sz w:val="22"/>
          <w:szCs w:val="22"/>
          <w:lang w:val="it-IT"/>
        </w:rPr>
        <w:t>La dichiarazione deve essere corredata da fotocopia, non autenticata, di documento di identità del sottoscrittore</w:t>
      </w:r>
      <w:r w:rsidRPr="00E31669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DE2BD0" w:rsidRDefault="00DE2BD0" w:rsidP="006F30E2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2" w:rsidRDefault="00C44F12">
      <w:r>
        <w:separator/>
      </w:r>
    </w:p>
  </w:endnote>
  <w:endnote w:type="continuationSeparator" w:id="0">
    <w:p w:rsidR="00C44F12" w:rsidRDefault="00C4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001A52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001A52" w:rsidRPr="00243573">
      <w:rPr>
        <w:rFonts w:ascii="Arial Narrow" w:hAnsi="Arial Narrow"/>
        <w:i/>
        <w:sz w:val="20"/>
        <w:szCs w:val="20"/>
      </w:rPr>
      <w:fldChar w:fldCharType="separate"/>
    </w:r>
    <w:r w:rsidR="00D16BEB">
      <w:rPr>
        <w:rFonts w:ascii="Arial Narrow" w:hAnsi="Arial Narrow"/>
        <w:i/>
        <w:noProof/>
        <w:sz w:val="20"/>
        <w:szCs w:val="20"/>
      </w:rPr>
      <w:t>1</w:t>
    </w:r>
    <w:r w:rsidR="00001A52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2" w:rsidRDefault="00C44F12">
      <w:r>
        <w:separator/>
      </w:r>
    </w:p>
  </w:footnote>
  <w:footnote w:type="continuationSeparator" w:id="0">
    <w:p w:rsidR="00C44F12" w:rsidRDefault="00C4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3"/>
    <w:rsid w:val="00001A52"/>
    <w:rsid w:val="0000612B"/>
    <w:rsid w:val="0001217A"/>
    <w:rsid w:val="0001470E"/>
    <w:rsid w:val="000151A6"/>
    <w:rsid w:val="00015FC6"/>
    <w:rsid w:val="00022662"/>
    <w:rsid w:val="00027803"/>
    <w:rsid w:val="000314E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7B73"/>
    <w:rsid w:val="000E0C60"/>
    <w:rsid w:val="000E399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272BD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2AE"/>
    <w:rsid w:val="001F0E1E"/>
    <w:rsid w:val="001F0EE9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096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955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30E2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F0410"/>
    <w:rsid w:val="007F14FC"/>
    <w:rsid w:val="007F2437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3ED2"/>
    <w:rsid w:val="00844D53"/>
    <w:rsid w:val="008454DF"/>
    <w:rsid w:val="008506B8"/>
    <w:rsid w:val="0085173C"/>
    <w:rsid w:val="0085580E"/>
    <w:rsid w:val="0085688B"/>
    <w:rsid w:val="00856F80"/>
    <w:rsid w:val="00862E5B"/>
    <w:rsid w:val="00864394"/>
    <w:rsid w:val="008647AB"/>
    <w:rsid w:val="0087014B"/>
    <w:rsid w:val="0087199B"/>
    <w:rsid w:val="008810FB"/>
    <w:rsid w:val="008853B6"/>
    <w:rsid w:val="00887C33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0A84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0BC4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6634"/>
    <w:rsid w:val="00AF434E"/>
    <w:rsid w:val="00B00F31"/>
    <w:rsid w:val="00B057DA"/>
    <w:rsid w:val="00B06CAC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69E"/>
    <w:rsid w:val="00C40A32"/>
    <w:rsid w:val="00C44F1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16BEB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D86F-1991-462C-8BAC-684A8F3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3</cp:revision>
  <cp:lastPrinted>2017-06-23T15:28:00Z</cp:lastPrinted>
  <dcterms:created xsi:type="dcterms:W3CDTF">2020-09-16T08:56:00Z</dcterms:created>
  <dcterms:modified xsi:type="dcterms:W3CDTF">2020-09-16T09:03:00Z</dcterms:modified>
</cp:coreProperties>
</file>