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645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</w:tblGrid>
      <w:tr w:rsidR="001A1491" w:rsidRPr="006F30E2" w:rsidTr="00D16BEB">
        <w:trPr>
          <w:trHeight w:hRule="exact" w:val="325"/>
        </w:trPr>
        <w:tc>
          <w:tcPr>
            <w:tcW w:w="1645" w:type="dxa"/>
            <w:shd w:val="clear" w:color="auto" w:fill="FFF2CC"/>
            <w:vAlign w:val="center"/>
          </w:tcPr>
          <w:p w:rsidR="001A1491" w:rsidRPr="006F30E2" w:rsidRDefault="001A1491" w:rsidP="00D16BE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D16BE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11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AF63B4">
              <w:rPr>
                <w:rFonts w:ascii="Arial Narrow" w:hAnsi="Arial Narrow"/>
                <w:highlight w:val="yellow"/>
              </w:rPr>
              <w:t xml:space="preserve">CIG: 8433204418 - CUP: </w:t>
            </w:r>
            <w:r w:rsidRPr="00AF63B4">
              <w:rPr>
                <w:rFonts w:ascii="Arial Narrow" w:hAnsi="Arial Narrow" w:cs="Trebuchet MS"/>
                <w:highlight w:val="yellow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D16BEB">
              <w:rPr>
                <w:rFonts w:ascii="Arial Narrow" w:hAnsi="Arial Narrow"/>
                <w:b/>
              </w:rPr>
              <w:t>L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6F30E2" w:rsidRPr="006F30E2">
              <w:rPr>
                <w:rFonts w:ascii="Arial Narrow" w:hAnsi="Arial Narrow"/>
                <w:b/>
              </w:rPr>
              <w:t>6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D16BEB" w:rsidRDefault="00D16BEB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D16BE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ancoraggi al muro per fissaggio nuova scala interna al campanile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53B" w:rsidRDefault="0086353B">
      <w:r>
        <w:separator/>
      </w:r>
    </w:p>
  </w:endnote>
  <w:endnote w:type="continuationSeparator" w:id="0">
    <w:p w:rsidR="0086353B" w:rsidRDefault="00863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AF63B4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53B" w:rsidRDefault="0086353B">
      <w:r>
        <w:separator/>
      </w:r>
    </w:p>
  </w:footnote>
  <w:footnote w:type="continuationSeparator" w:id="0">
    <w:p w:rsidR="0086353B" w:rsidRDefault="00863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4E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0C60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955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353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AF63B4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1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16BEB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079F7-D9E7-4E95-85DE-12D8DCE2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2020-09-16T08:56:00Z</dcterms:created>
  <dcterms:modified xsi:type="dcterms:W3CDTF">2020-11-04T08:53:00Z</dcterms:modified>
</cp:coreProperties>
</file>